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C3" w:rsidRPr="00392B78" w:rsidRDefault="00B56F05" w:rsidP="006D2E77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20.25pt;width:125.25pt;height:105pt;z-index:251658240" stroked="f">
            <v:textbox>
              <w:txbxContent>
                <w:p w:rsidR="00057F61" w:rsidRDefault="00057F61">
                  <w:r w:rsidRPr="00057F61">
                    <w:rPr>
                      <w:noProof/>
                    </w:rPr>
                    <w:drawing>
                      <wp:inline distT="0" distB="0" distL="0" distR="0">
                        <wp:extent cx="1314450" cy="1162050"/>
                        <wp:effectExtent l="19050" t="0" r="0" b="0"/>
                        <wp:docPr id="2" name="Obraz 1" descr="Podobny obr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dobny obr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7330" cy="1164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5FA7" w:rsidRPr="00392B78">
        <w:rPr>
          <w:sz w:val="24"/>
          <w:szCs w:val="24"/>
        </w:rPr>
        <w:t>Regulamin k</w:t>
      </w:r>
      <w:r w:rsidR="005B1E7B" w:rsidRPr="00392B78">
        <w:rPr>
          <w:sz w:val="24"/>
          <w:szCs w:val="24"/>
        </w:rPr>
        <w:t>onkursu</w:t>
      </w:r>
    </w:p>
    <w:p w:rsidR="00A51AC3" w:rsidRPr="00392B78" w:rsidRDefault="005B1E7B" w:rsidP="006D2E77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4"/>
          <w:szCs w:val="24"/>
        </w:rPr>
      </w:pPr>
      <w:r w:rsidRPr="00392B78">
        <w:rPr>
          <w:sz w:val="24"/>
          <w:szCs w:val="24"/>
        </w:rPr>
        <w:t xml:space="preserve"> „</w:t>
      </w:r>
      <w:r w:rsidR="00E84DAE" w:rsidRPr="00392B78">
        <w:rPr>
          <w:sz w:val="24"/>
          <w:szCs w:val="24"/>
        </w:rPr>
        <w:t>CHEMICZNE ŁAMIGŁÓWKI”</w:t>
      </w:r>
    </w:p>
    <w:p w:rsidR="00A51AC3" w:rsidRPr="00392B78" w:rsidRDefault="00A51AC3" w:rsidP="00A51AC3">
      <w:pPr>
        <w:pStyle w:val="NormalnyWeb"/>
        <w:spacing w:before="0" w:beforeAutospacing="0" w:after="360" w:afterAutospacing="0" w:line="360" w:lineRule="atLeast"/>
        <w:textAlignment w:val="baseline"/>
        <w:rPr>
          <w:u w:val="single"/>
        </w:rPr>
      </w:pPr>
      <w:r w:rsidRPr="00392B78">
        <w:rPr>
          <w:b/>
          <w:u w:val="single"/>
        </w:rPr>
        <w:t>I.</w:t>
      </w:r>
      <w:r w:rsidRPr="00392B78">
        <w:rPr>
          <w:u w:val="single"/>
        </w:rPr>
        <w:t xml:space="preserve"> </w:t>
      </w:r>
      <w:r w:rsidRPr="00392B78">
        <w:rPr>
          <w:b/>
          <w:u w:val="single"/>
        </w:rPr>
        <w:t>Postanowienia ogólne</w:t>
      </w:r>
    </w:p>
    <w:p w:rsidR="00A45573" w:rsidRPr="00392B78" w:rsidRDefault="00E84DAE" w:rsidP="00A51AC3">
      <w:pPr>
        <w:pStyle w:val="NormalnyWeb"/>
        <w:spacing w:before="0" w:beforeAutospacing="0" w:after="360" w:afterAutospacing="0" w:line="360" w:lineRule="atLeast"/>
        <w:textAlignment w:val="baseline"/>
      </w:pPr>
      <w:r w:rsidRPr="00392B78">
        <w:t>1. Organizator</w:t>
      </w:r>
      <w:r w:rsidR="005B1E7B" w:rsidRPr="00392B78">
        <w:t xml:space="preserve">: </w:t>
      </w:r>
      <w:r w:rsidR="00A51AC3" w:rsidRPr="00392B78">
        <w:t>pani K</w:t>
      </w:r>
      <w:r w:rsidR="005B1E7B" w:rsidRPr="00392B78">
        <w:t>inga Włoch – nauczyciel biologii i</w:t>
      </w:r>
      <w:r w:rsidRPr="00392B78">
        <w:t xml:space="preserve"> chemii w gimnazjum.</w:t>
      </w:r>
    </w:p>
    <w:p w:rsidR="00A51AC3" w:rsidRPr="00392B78" w:rsidRDefault="00A51AC3" w:rsidP="00A51AC3">
      <w:pPr>
        <w:pStyle w:val="NormalnyWeb"/>
        <w:spacing w:before="0" w:beforeAutospacing="0" w:after="360" w:afterAutospacing="0" w:line="360" w:lineRule="atLeast"/>
        <w:textAlignment w:val="baseline"/>
        <w:rPr>
          <w:b/>
        </w:rPr>
      </w:pPr>
      <w:r w:rsidRPr="00392B78">
        <w:t xml:space="preserve">2. Konkurs trwa </w:t>
      </w:r>
      <w:r w:rsidRPr="001473D9">
        <w:rPr>
          <w:b/>
        </w:rPr>
        <w:t xml:space="preserve">od </w:t>
      </w:r>
      <w:r w:rsidR="0094531F" w:rsidRPr="001473D9">
        <w:rPr>
          <w:b/>
        </w:rPr>
        <w:t>7</w:t>
      </w:r>
      <w:r w:rsidRPr="001473D9">
        <w:rPr>
          <w:b/>
        </w:rPr>
        <w:t xml:space="preserve"> do</w:t>
      </w:r>
      <w:r w:rsidR="00E84DAE" w:rsidRPr="00392B78">
        <w:rPr>
          <w:b/>
        </w:rPr>
        <w:t xml:space="preserve"> 14</w:t>
      </w:r>
      <w:r w:rsidR="00A45573" w:rsidRPr="00392B78">
        <w:rPr>
          <w:b/>
        </w:rPr>
        <w:t xml:space="preserve"> marca</w:t>
      </w:r>
      <w:r w:rsidRPr="00392B78">
        <w:rPr>
          <w:b/>
        </w:rPr>
        <w:t xml:space="preserve"> 2017r.</w:t>
      </w:r>
      <w:r w:rsidR="00E84DAE" w:rsidRPr="00392B78">
        <w:rPr>
          <w:b/>
        </w:rPr>
        <w:t xml:space="preserve"> </w:t>
      </w:r>
    </w:p>
    <w:p w:rsidR="00E84DAE" w:rsidRPr="00392B78" w:rsidRDefault="007054ED" w:rsidP="00A51AC3">
      <w:pPr>
        <w:pStyle w:val="NormalnyWeb"/>
        <w:spacing w:before="0" w:beforeAutospacing="0" w:after="360" w:afterAutospacing="0" w:line="360" w:lineRule="atLeast"/>
        <w:textAlignment w:val="baseline"/>
      </w:pPr>
      <w:r w:rsidRPr="00392B78">
        <w:t xml:space="preserve">3. </w:t>
      </w:r>
      <w:r w:rsidR="00E84DAE" w:rsidRPr="00392B78">
        <w:t>Konkurs składa się z dwóch etapów:</w:t>
      </w:r>
    </w:p>
    <w:p w:rsidR="00E84DAE" w:rsidRPr="00392B78" w:rsidRDefault="00E84DAE" w:rsidP="00A51AC3">
      <w:pPr>
        <w:pStyle w:val="NormalnyWeb"/>
        <w:spacing w:before="0" w:beforeAutospacing="0" w:after="360" w:afterAutospacing="0" w:line="360" w:lineRule="atLeast"/>
        <w:textAlignment w:val="baseline"/>
        <w:rPr>
          <w:i/>
        </w:rPr>
      </w:pPr>
      <w:r w:rsidRPr="00392B78">
        <w:rPr>
          <w:i/>
        </w:rPr>
        <w:t>I etap</w:t>
      </w:r>
    </w:p>
    <w:p w:rsidR="007054ED" w:rsidRPr="00392B78" w:rsidRDefault="00E84DAE" w:rsidP="00A51AC3">
      <w:pPr>
        <w:pStyle w:val="NormalnyWeb"/>
        <w:numPr>
          <w:ilvl w:val="0"/>
          <w:numId w:val="3"/>
        </w:numPr>
        <w:spacing w:before="0" w:beforeAutospacing="0" w:after="360" w:afterAutospacing="0" w:line="360" w:lineRule="atLeast"/>
        <w:textAlignment w:val="baseline"/>
      </w:pPr>
      <w:r w:rsidRPr="00392B78">
        <w:t xml:space="preserve">Uczestnicy otrzymają od organizatora </w:t>
      </w:r>
      <w:r w:rsidR="007054ED" w:rsidRPr="00392B78">
        <w:t>kart</w:t>
      </w:r>
      <w:r w:rsidRPr="00392B78">
        <w:t>kę z przygoto</w:t>
      </w:r>
      <w:r w:rsidR="00392B78">
        <w:t>wanymi łamigł</w:t>
      </w:r>
      <w:r w:rsidR="00FF14F9">
        <w:t>ówkami - chemicznymi Sudoku,</w:t>
      </w:r>
      <w:r w:rsidRPr="00392B78">
        <w:t xml:space="preserve"> które rozwiązują w domu.</w:t>
      </w:r>
    </w:p>
    <w:p w:rsidR="00A51AC3" w:rsidRPr="00392B78" w:rsidRDefault="00E84DAE" w:rsidP="00A51AC3">
      <w:pPr>
        <w:pStyle w:val="NormalnyWeb"/>
        <w:numPr>
          <w:ilvl w:val="0"/>
          <w:numId w:val="3"/>
        </w:numPr>
        <w:spacing w:before="0" w:beforeAutospacing="0" w:after="360" w:afterAutospacing="0" w:line="360" w:lineRule="atLeast"/>
        <w:textAlignment w:val="baseline"/>
      </w:pPr>
      <w:r w:rsidRPr="00392B78">
        <w:t xml:space="preserve">Podpisaną kartkę z rozwiązaniami przynoszą organizatorowi najpóźniej </w:t>
      </w:r>
      <w:r w:rsidRPr="00392B78">
        <w:rPr>
          <w:u w:val="single"/>
        </w:rPr>
        <w:t>9 marca 2017r</w:t>
      </w:r>
      <w:r w:rsidRPr="00392B78">
        <w:t>.</w:t>
      </w:r>
    </w:p>
    <w:p w:rsidR="00E84DAE" w:rsidRPr="00392B78" w:rsidRDefault="00E84DAE" w:rsidP="00E84DAE">
      <w:pPr>
        <w:pStyle w:val="NormalnyWeb"/>
        <w:spacing w:before="0" w:beforeAutospacing="0" w:after="360" w:afterAutospacing="0" w:line="360" w:lineRule="atLeast"/>
        <w:textAlignment w:val="baseline"/>
        <w:rPr>
          <w:u w:val="single"/>
        </w:rPr>
      </w:pPr>
      <w:r w:rsidRPr="00392B78">
        <w:t xml:space="preserve">*Wszyscy uczestnicy, którzy prawidłowo rozwiążą zagadki chemiczne przechodzą do II etapu (lista uczniów umieszczona zostanie na stronie internetowej szkoły </w:t>
      </w:r>
      <w:r w:rsidRPr="00392B78">
        <w:rPr>
          <w:u w:val="single"/>
        </w:rPr>
        <w:t>dnia 10 marca 2017r.)</w:t>
      </w:r>
    </w:p>
    <w:p w:rsidR="00E84DAE" w:rsidRPr="00392B78" w:rsidRDefault="00E84DAE" w:rsidP="00E84DAE">
      <w:pPr>
        <w:pStyle w:val="NormalnyWeb"/>
        <w:spacing w:before="0" w:beforeAutospacing="0" w:after="360" w:afterAutospacing="0" w:line="360" w:lineRule="atLeast"/>
        <w:textAlignment w:val="baseline"/>
        <w:rPr>
          <w:i/>
        </w:rPr>
      </w:pPr>
      <w:r w:rsidRPr="00392B78">
        <w:rPr>
          <w:i/>
        </w:rPr>
        <w:t>II etap</w:t>
      </w:r>
    </w:p>
    <w:p w:rsidR="00E84DAE" w:rsidRPr="00392B78" w:rsidRDefault="00E84DAE" w:rsidP="00E84DAE">
      <w:pPr>
        <w:pStyle w:val="NormalnyWeb"/>
        <w:numPr>
          <w:ilvl w:val="0"/>
          <w:numId w:val="4"/>
        </w:numPr>
        <w:spacing w:before="0" w:beforeAutospacing="0" w:after="360" w:afterAutospacing="0" w:line="360" w:lineRule="atLeast"/>
        <w:textAlignment w:val="baseline"/>
        <w:rPr>
          <w:u w:val="single"/>
        </w:rPr>
      </w:pPr>
      <w:r w:rsidRPr="00392B78">
        <w:t xml:space="preserve">Odbędzie się na terenie szkoły – 14 </w:t>
      </w:r>
      <w:r w:rsidRPr="00392B78">
        <w:rPr>
          <w:u w:val="single"/>
        </w:rPr>
        <w:t>marca 2017r. o godz. 14</w:t>
      </w:r>
      <w:r w:rsidRPr="00392B78">
        <w:rPr>
          <w:u w:val="single"/>
          <w:vertAlign w:val="superscript"/>
        </w:rPr>
        <w:t xml:space="preserve">15  </w:t>
      </w:r>
      <w:r w:rsidRPr="00392B78">
        <w:rPr>
          <w:u w:val="single"/>
        </w:rPr>
        <w:t>w sali nr 2</w:t>
      </w:r>
    </w:p>
    <w:p w:rsidR="00E84DAE" w:rsidRPr="00392B78" w:rsidRDefault="00E84DAE" w:rsidP="00E84DAE">
      <w:pPr>
        <w:pStyle w:val="NormalnyWeb"/>
        <w:numPr>
          <w:ilvl w:val="0"/>
          <w:numId w:val="4"/>
        </w:numPr>
        <w:spacing w:before="0" w:beforeAutospacing="0" w:after="360" w:afterAutospacing="0" w:line="360" w:lineRule="atLeast"/>
        <w:textAlignment w:val="baseline"/>
        <w:rPr>
          <w:u w:val="single"/>
        </w:rPr>
      </w:pPr>
      <w:r w:rsidRPr="00392B78">
        <w:t>Uczestnicy będą mieli 45 min. na rozwiązanie chemicznych krzyżówek.</w:t>
      </w:r>
    </w:p>
    <w:p w:rsidR="006D2E77" w:rsidRPr="00392B78" w:rsidRDefault="00A51AC3" w:rsidP="00A51AC3">
      <w:pPr>
        <w:pStyle w:val="NormalnyWeb"/>
        <w:spacing w:before="0" w:beforeAutospacing="0" w:after="360" w:afterAutospacing="0" w:line="360" w:lineRule="atLeast"/>
        <w:textAlignment w:val="baseline"/>
      </w:pPr>
      <w:r w:rsidRPr="00392B78">
        <w:t>4. Konkurs pr</w:t>
      </w:r>
      <w:r w:rsidR="00A45573" w:rsidRPr="00392B78">
        <w:t>zewi</w:t>
      </w:r>
      <w:r w:rsidR="00E84DAE" w:rsidRPr="00392B78">
        <w:t xml:space="preserve">dziany </w:t>
      </w:r>
      <w:r w:rsidR="00FF14F9">
        <w:t xml:space="preserve">jest </w:t>
      </w:r>
      <w:r w:rsidR="00E84DAE" w:rsidRPr="00392B78">
        <w:t>dla uczniów klas I – III gimnazjum.</w:t>
      </w:r>
    </w:p>
    <w:p w:rsidR="006D2E77" w:rsidRPr="00392B78" w:rsidRDefault="006D2E77" w:rsidP="00A51AC3">
      <w:pPr>
        <w:pStyle w:val="NormalnyWeb"/>
        <w:spacing w:before="0" w:beforeAutospacing="0" w:after="360" w:afterAutospacing="0" w:line="360" w:lineRule="atLeast"/>
        <w:textAlignment w:val="baseline"/>
        <w:rPr>
          <w:b/>
          <w:u w:val="single"/>
        </w:rPr>
      </w:pPr>
      <w:r w:rsidRPr="00392B78">
        <w:rPr>
          <w:b/>
          <w:u w:val="single"/>
        </w:rPr>
        <w:t>II Cele konkursu</w:t>
      </w:r>
    </w:p>
    <w:p w:rsidR="00C75FA7" w:rsidRPr="00392B78" w:rsidRDefault="006D2E77" w:rsidP="006D2E77">
      <w:pPr>
        <w:spacing w:line="360" w:lineRule="auto"/>
        <w:jc w:val="both"/>
      </w:pPr>
      <w:r w:rsidRPr="00392B78">
        <w:t>1.Promowanie wśród uczniów postawy odpowiedzialności za proces</w:t>
      </w:r>
      <w:r w:rsidR="00C75FA7" w:rsidRPr="00392B78">
        <w:t xml:space="preserve"> samodzielnego uczenia się.</w:t>
      </w:r>
    </w:p>
    <w:p w:rsidR="00C75FA7" w:rsidRPr="00392B78" w:rsidRDefault="00C75FA7" w:rsidP="006D2E77">
      <w:pPr>
        <w:spacing w:line="360" w:lineRule="auto"/>
        <w:jc w:val="both"/>
      </w:pPr>
      <w:r w:rsidRPr="00392B78">
        <w:t>2. W</w:t>
      </w:r>
      <w:r w:rsidR="00E84DAE" w:rsidRPr="00392B78">
        <w:t>yk</w:t>
      </w:r>
      <w:r w:rsidRPr="00392B78">
        <w:t>rywanie uzdolnień młodzieży</w:t>
      </w:r>
      <w:r w:rsidR="00392B78">
        <w:t>.</w:t>
      </w:r>
    </w:p>
    <w:p w:rsidR="00C75FA7" w:rsidRPr="00392B78" w:rsidRDefault="00C75FA7" w:rsidP="006D2E77">
      <w:pPr>
        <w:spacing w:line="360" w:lineRule="auto"/>
        <w:jc w:val="both"/>
      </w:pPr>
      <w:r w:rsidRPr="00392B78">
        <w:t>3. M</w:t>
      </w:r>
      <w:r w:rsidR="00E84DAE" w:rsidRPr="00392B78">
        <w:t>otywowanie do poszerzania swoic</w:t>
      </w:r>
      <w:r w:rsidRPr="00392B78">
        <w:t>h wiadomości i umiejętności z zakresu chemii.</w:t>
      </w:r>
    </w:p>
    <w:p w:rsidR="00C75FA7" w:rsidRPr="00392B78" w:rsidRDefault="00C75FA7" w:rsidP="006D2E77">
      <w:pPr>
        <w:spacing w:line="360" w:lineRule="auto"/>
        <w:jc w:val="both"/>
      </w:pPr>
      <w:r w:rsidRPr="00392B78">
        <w:t>4. M</w:t>
      </w:r>
      <w:r w:rsidR="00E84DAE" w:rsidRPr="00392B78">
        <w:t>obilizowanie do samod</w:t>
      </w:r>
      <w:r w:rsidRPr="00392B78">
        <w:t>zielnej i systematycznej pracy.</w:t>
      </w:r>
    </w:p>
    <w:p w:rsidR="00E84DAE" w:rsidRDefault="00C75FA7" w:rsidP="006D2E77">
      <w:pPr>
        <w:spacing w:line="360" w:lineRule="auto"/>
        <w:jc w:val="both"/>
      </w:pPr>
      <w:r w:rsidRPr="00392B78">
        <w:t>5. P</w:t>
      </w:r>
      <w:r w:rsidR="00E84DAE" w:rsidRPr="00392B78">
        <w:t>opularyzowanie chemii wśród młodzieży oraz rozwijanie zainteresowań chemicznych.</w:t>
      </w:r>
    </w:p>
    <w:p w:rsidR="00392B78" w:rsidRDefault="00392B78" w:rsidP="006D2E77">
      <w:pPr>
        <w:spacing w:line="360" w:lineRule="auto"/>
        <w:jc w:val="both"/>
      </w:pPr>
      <w:r>
        <w:t>6. Rozwijanie umiejętności logicznego myślenia.</w:t>
      </w:r>
    </w:p>
    <w:p w:rsidR="00392B78" w:rsidRDefault="00392B78" w:rsidP="006D2E77">
      <w:pPr>
        <w:spacing w:line="360" w:lineRule="auto"/>
        <w:jc w:val="both"/>
      </w:pPr>
    </w:p>
    <w:p w:rsidR="00392B78" w:rsidRDefault="00392B78" w:rsidP="006D2E77">
      <w:pPr>
        <w:spacing w:line="360" w:lineRule="auto"/>
        <w:jc w:val="both"/>
        <w:rPr>
          <w:b/>
          <w:u w:val="single"/>
        </w:rPr>
      </w:pPr>
      <w:r w:rsidRPr="00392B78">
        <w:rPr>
          <w:b/>
          <w:u w:val="single"/>
        </w:rPr>
        <w:t>III Zakres tematyczny konkursu</w:t>
      </w:r>
    </w:p>
    <w:p w:rsidR="00392B78" w:rsidRDefault="00392B78" w:rsidP="00392B78">
      <w:pPr>
        <w:pStyle w:val="Akapitzlist"/>
        <w:numPr>
          <w:ilvl w:val="0"/>
          <w:numId w:val="5"/>
        </w:numPr>
        <w:spacing w:line="360" w:lineRule="auto"/>
        <w:jc w:val="both"/>
      </w:pPr>
      <w:r>
        <w:t>Symbole pierwiastków chemicznych.</w:t>
      </w:r>
    </w:p>
    <w:p w:rsidR="00392B78" w:rsidRDefault="00057F61" w:rsidP="00392B78">
      <w:pPr>
        <w:pStyle w:val="Akapitzlist"/>
        <w:numPr>
          <w:ilvl w:val="0"/>
          <w:numId w:val="5"/>
        </w:numPr>
        <w:spacing w:line="360" w:lineRule="auto"/>
        <w:jc w:val="both"/>
      </w:pPr>
      <w:r>
        <w:t>Sprzęt laboratoryjny - opis + rysunki</w:t>
      </w:r>
      <w:r w:rsidR="00392B78">
        <w:t>.</w:t>
      </w:r>
    </w:p>
    <w:p w:rsidR="00392B78" w:rsidRDefault="00392B78" w:rsidP="00392B78">
      <w:pPr>
        <w:pStyle w:val="Akapitzlist"/>
        <w:numPr>
          <w:ilvl w:val="0"/>
          <w:numId w:val="5"/>
        </w:numPr>
        <w:spacing w:line="360" w:lineRule="auto"/>
        <w:jc w:val="both"/>
      </w:pPr>
      <w:r>
        <w:t>Mieszaniny i sposoby ich rozdzielania.</w:t>
      </w:r>
    </w:p>
    <w:p w:rsidR="00392B78" w:rsidRDefault="00392B78" w:rsidP="00392B78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Metale i niemetale – charakterystyka</w:t>
      </w:r>
      <w:r w:rsidR="00057F61">
        <w:t xml:space="preserve"> i zastosowanie</w:t>
      </w:r>
      <w:r>
        <w:t>.</w:t>
      </w:r>
    </w:p>
    <w:p w:rsidR="00392B78" w:rsidRDefault="00392B78" w:rsidP="00392B78">
      <w:pPr>
        <w:pStyle w:val="Akapitzlist"/>
        <w:numPr>
          <w:ilvl w:val="0"/>
          <w:numId w:val="5"/>
        </w:numPr>
        <w:spacing w:line="360" w:lineRule="auto"/>
        <w:jc w:val="both"/>
      </w:pPr>
      <w:r>
        <w:t>Stopy metali</w:t>
      </w:r>
      <w:r w:rsidR="00057F61">
        <w:t xml:space="preserve"> – rodzaje, właściwości i zastosowanie</w:t>
      </w:r>
      <w:r>
        <w:t>.</w:t>
      </w:r>
    </w:p>
    <w:p w:rsidR="00392B78" w:rsidRPr="00392B78" w:rsidRDefault="00392B78" w:rsidP="00392B78">
      <w:pPr>
        <w:pStyle w:val="Akapitzlist"/>
        <w:numPr>
          <w:ilvl w:val="0"/>
          <w:numId w:val="5"/>
        </w:numPr>
        <w:spacing w:line="360" w:lineRule="auto"/>
        <w:jc w:val="both"/>
      </w:pPr>
      <w:r>
        <w:t>Pojęcia: produkty i substraty reakcji chemicznych, gęstość, jodyna, płyn Lugola, res</w:t>
      </w:r>
      <w:r w:rsidR="00057F61">
        <w:t>ublimacja, sublimacja, reagenty</w:t>
      </w:r>
      <w:r w:rsidR="00FF14F9">
        <w:t>, higroskopijność</w:t>
      </w:r>
    </w:p>
    <w:p w:rsidR="00392B78" w:rsidRPr="00392B78" w:rsidRDefault="00392B78" w:rsidP="006D2E77">
      <w:pPr>
        <w:spacing w:line="360" w:lineRule="auto"/>
        <w:jc w:val="both"/>
      </w:pPr>
    </w:p>
    <w:p w:rsidR="00A51AC3" w:rsidRPr="00392B78" w:rsidRDefault="00F81FDF" w:rsidP="00A51AC3">
      <w:pPr>
        <w:pStyle w:val="NormalnyWeb"/>
        <w:spacing w:before="0" w:beforeAutospacing="0" w:after="360" w:afterAutospacing="0" w:line="360" w:lineRule="atLeast"/>
        <w:textAlignment w:val="baseline"/>
        <w:rPr>
          <w:b/>
          <w:u w:val="single"/>
        </w:rPr>
      </w:pPr>
      <w:r>
        <w:rPr>
          <w:b/>
          <w:u w:val="single"/>
        </w:rPr>
        <w:t>IV</w:t>
      </w:r>
      <w:r w:rsidR="006D2E77" w:rsidRPr="00392B78">
        <w:rPr>
          <w:b/>
          <w:u w:val="single"/>
        </w:rPr>
        <w:t>. Uczestnictwo w k</w:t>
      </w:r>
      <w:r w:rsidR="00A51AC3" w:rsidRPr="00392B78">
        <w:rPr>
          <w:b/>
          <w:u w:val="single"/>
        </w:rPr>
        <w:t>onkursie</w:t>
      </w:r>
    </w:p>
    <w:p w:rsidR="00A51AC3" w:rsidRPr="00392B78" w:rsidRDefault="00A51AC3" w:rsidP="0094531F">
      <w:pPr>
        <w:pStyle w:val="NormalnyWeb"/>
        <w:spacing w:before="0" w:beforeAutospacing="0" w:after="360" w:afterAutospacing="0"/>
        <w:textAlignment w:val="baseline"/>
      </w:pPr>
      <w:r w:rsidRPr="00392B78">
        <w:t>1. Konkurs adresow</w:t>
      </w:r>
      <w:r w:rsidR="0073350E" w:rsidRPr="00392B78">
        <w:t xml:space="preserve">any jest do wszystkich uczniów </w:t>
      </w:r>
      <w:r w:rsidRPr="00392B78">
        <w:t xml:space="preserve">z klas </w:t>
      </w:r>
      <w:r w:rsidR="00C75FA7" w:rsidRPr="00392B78">
        <w:t xml:space="preserve"> I – III gimnazjum.</w:t>
      </w:r>
    </w:p>
    <w:p w:rsidR="00A51AC3" w:rsidRPr="00392B78" w:rsidRDefault="00A45573" w:rsidP="0094531F">
      <w:pPr>
        <w:pStyle w:val="NormalnyWeb"/>
        <w:spacing w:before="0" w:beforeAutospacing="0" w:after="360" w:afterAutospacing="0"/>
        <w:textAlignment w:val="baseline"/>
      </w:pPr>
      <w:r w:rsidRPr="00392B78">
        <w:t>2. Każdy uczestnik wypełnia przygotowane przez</w:t>
      </w:r>
      <w:r w:rsidR="00C75FA7" w:rsidRPr="00392B78">
        <w:t xml:space="preserve"> organizatora zadania.</w:t>
      </w:r>
    </w:p>
    <w:p w:rsidR="00A51AC3" w:rsidRPr="00392B78" w:rsidRDefault="0094531F" w:rsidP="0094531F">
      <w:pPr>
        <w:pStyle w:val="NormalnyWeb"/>
        <w:spacing w:before="0" w:beforeAutospacing="0" w:after="360" w:afterAutospacing="0"/>
        <w:textAlignment w:val="baseline"/>
      </w:pPr>
      <w:r>
        <w:t>3</w:t>
      </w:r>
      <w:r w:rsidR="00A51AC3" w:rsidRPr="00392B78">
        <w:t>. Ocenie p</w:t>
      </w:r>
      <w:r w:rsidR="00A45573" w:rsidRPr="00392B78">
        <w:t>odlega</w:t>
      </w:r>
      <w:r w:rsidR="00F81FDF">
        <w:t>ją chemiczne łamigłówki i krzyżówki.</w:t>
      </w:r>
      <w:r w:rsidR="00A45573" w:rsidRPr="00392B78">
        <w:t xml:space="preserve"> </w:t>
      </w:r>
    </w:p>
    <w:p w:rsidR="00857D94" w:rsidRPr="00392B78" w:rsidRDefault="006D2E77" w:rsidP="00857D94">
      <w:pPr>
        <w:pStyle w:val="NormalnyWeb"/>
        <w:spacing w:before="0" w:beforeAutospacing="0" w:after="360" w:afterAutospacing="0" w:line="360" w:lineRule="atLeast"/>
        <w:textAlignment w:val="baseline"/>
        <w:rPr>
          <w:b/>
          <w:u w:val="single"/>
        </w:rPr>
      </w:pPr>
      <w:r w:rsidRPr="00392B78">
        <w:rPr>
          <w:b/>
          <w:u w:val="single"/>
        </w:rPr>
        <w:t>V. Wyłanianie zwycięzców k</w:t>
      </w:r>
      <w:r w:rsidR="00A51AC3" w:rsidRPr="00392B78">
        <w:rPr>
          <w:b/>
          <w:u w:val="single"/>
        </w:rPr>
        <w:t>onkursu</w:t>
      </w:r>
    </w:p>
    <w:p w:rsidR="00A51AC3" w:rsidRPr="00392B78" w:rsidRDefault="00A51AC3" w:rsidP="0094531F">
      <w:pPr>
        <w:pStyle w:val="NormalnyWeb"/>
        <w:numPr>
          <w:ilvl w:val="0"/>
          <w:numId w:val="1"/>
        </w:numPr>
        <w:spacing w:before="0" w:beforeAutospacing="0" w:after="360" w:afterAutospacing="0"/>
        <w:textAlignment w:val="baseline"/>
        <w:rPr>
          <w:u w:val="single"/>
        </w:rPr>
      </w:pPr>
      <w:r w:rsidRPr="00392B78">
        <w:t xml:space="preserve">Prace zostaną </w:t>
      </w:r>
      <w:r w:rsidR="00C75FA7" w:rsidRPr="00392B78">
        <w:t>ocenione przez organizatora (I etap – 10.03.17r., II etap – 14.03.17r</w:t>
      </w:r>
      <w:r w:rsidR="00A45573" w:rsidRPr="00392B78">
        <w:t>.</w:t>
      </w:r>
      <w:r w:rsidR="00C75FA7" w:rsidRPr="00392B78">
        <w:t>)</w:t>
      </w:r>
    </w:p>
    <w:p w:rsidR="00A51AC3" w:rsidRPr="00392B78" w:rsidRDefault="00C75FA7" w:rsidP="0094531F">
      <w:pPr>
        <w:pStyle w:val="NormalnyWeb"/>
        <w:numPr>
          <w:ilvl w:val="0"/>
          <w:numId w:val="1"/>
        </w:numPr>
        <w:spacing w:before="0" w:beforeAutospacing="0" w:after="360" w:afterAutospacing="0"/>
        <w:textAlignment w:val="baseline"/>
      </w:pPr>
      <w:r w:rsidRPr="00392B78">
        <w:t>Zwycięzcą konkursu zostaje osoba, która uzyska największą liczbę punktów z II etapu.</w:t>
      </w:r>
    </w:p>
    <w:p w:rsidR="00A51AC3" w:rsidRPr="00392B78" w:rsidRDefault="00A51AC3" w:rsidP="0094531F">
      <w:pPr>
        <w:pStyle w:val="NormalnyWeb"/>
        <w:numPr>
          <w:ilvl w:val="0"/>
          <w:numId w:val="1"/>
        </w:numPr>
        <w:spacing w:before="0" w:beforeAutospacing="0" w:after="360" w:afterAutospacing="0"/>
        <w:textAlignment w:val="baseline"/>
      </w:pPr>
      <w:r w:rsidRPr="00392B78">
        <w:t xml:space="preserve">Ogłoszenie wyników odbędzie się </w:t>
      </w:r>
      <w:r w:rsidR="00C75FA7" w:rsidRPr="00392B78">
        <w:rPr>
          <w:b/>
        </w:rPr>
        <w:t>15</w:t>
      </w:r>
      <w:r w:rsidR="00A45573" w:rsidRPr="00392B78">
        <w:rPr>
          <w:b/>
        </w:rPr>
        <w:t xml:space="preserve"> marca</w:t>
      </w:r>
      <w:r w:rsidRPr="00392B78">
        <w:rPr>
          <w:b/>
        </w:rPr>
        <w:t xml:space="preserve"> 2017r.</w:t>
      </w:r>
    </w:p>
    <w:p w:rsidR="00A51AC3" w:rsidRPr="0094531F" w:rsidRDefault="00A51AC3" w:rsidP="00A51AC3">
      <w:pPr>
        <w:pStyle w:val="NormalnyWeb"/>
        <w:spacing w:before="0" w:beforeAutospacing="0" w:after="360" w:afterAutospacing="0" w:line="360" w:lineRule="atLeast"/>
        <w:textAlignment w:val="baseline"/>
        <w:rPr>
          <w:b/>
          <w:u w:val="single"/>
        </w:rPr>
      </w:pPr>
      <w:r w:rsidRPr="0094531F">
        <w:rPr>
          <w:b/>
          <w:u w:val="single"/>
        </w:rPr>
        <w:t>V</w:t>
      </w:r>
      <w:r w:rsidR="00F81FDF" w:rsidRPr="0094531F">
        <w:rPr>
          <w:b/>
          <w:u w:val="single"/>
        </w:rPr>
        <w:t>I</w:t>
      </w:r>
      <w:r w:rsidRPr="0094531F">
        <w:rPr>
          <w:b/>
          <w:u w:val="single"/>
        </w:rPr>
        <w:t>. Postanowienia końcowe</w:t>
      </w:r>
    </w:p>
    <w:p w:rsidR="00A51AC3" w:rsidRPr="00392B78" w:rsidRDefault="00857D94" w:rsidP="00A51AC3">
      <w:pPr>
        <w:pStyle w:val="NormalnyWeb"/>
        <w:spacing w:before="0" w:beforeAutospacing="0" w:after="360" w:afterAutospacing="0" w:line="360" w:lineRule="atLeast"/>
        <w:textAlignment w:val="baseline"/>
      </w:pPr>
      <w:r w:rsidRPr="00392B78">
        <w:t>1. Nagrody</w:t>
      </w:r>
      <w:r w:rsidR="00A51AC3" w:rsidRPr="00392B78">
        <w:t>:</w:t>
      </w:r>
    </w:p>
    <w:p w:rsidR="00A51AC3" w:rsidRPr="00392B78" w:rsidRDefault="0073350E" w:rsidP="00857D94">
      <w:pPr>
        <w:pStyle w:val="NormalnyWeb"/>
        <w:numPr>
          <w:ilvl w:val="0"/>
          <w:numId w:val="2"/>
        </w:numPr>
        <w:spacing w:before="0" w:beforeAutospacing="0" w:after="360" w:afterAutospacing="0" w:line="360" w:lineRule="atLeast"/>
        <w:textAlignment w:val="baseline"/>
      </w:pPr>
      <w:r w:rsidRPr="00392B78">
        <w:t xml:space="preserve"> </w:t>
      </w:r>
      <w:r w:rsidR="00C75FA7" w:rsidRPr="00392B78">
        <w:t>I miejsce</w:t>
      </w:r>
      <w:r w:rsidR="00A51AC3" w:rsidRPr="00392B78">
        <w:t xml:space="preserve"> – drobna nagroda rzeczowa + </w:t>
      </w:r>
      <w:r w:rsidR="00857D94" w:rsidRPr="00392B78">
        <w:t xml:space="preserve">ocena celująca (6) jako </w:t>
      </w:r>
      <w:r w:rsidR="00C75FA7" w:rsidRPr="00392B78">
        <w:t>cząstkowa ocena</w:t>
      </w:r>
      <w:r w:rsidR="00F81FDF">
        <w:t xml:space="preserve"> </w:t>
      </w:r>
      <w:r w:rsidR="00C75FA7" w:rsidRPr="00392B78">
        <w:t xml:space="preserve">z chemii </w:t>
      </w:r>
      <w:r w:rsidR="00F81FDF">
        <w:t xml:space="preserve">                         </w:t>
      </w:r>
      <w:r w:rsidR="00C75FA7" w:rsidRPr="00392B78">
        <w:t xml:space="preserve">+ </w:t>
      </w:r>
      <w:r w:rsidR="00F81FDF">
        <w:t xml:space="preserve">duża </w:t>
      </w:r>
      <w:r w:rsidR="00C75FA7" w:rsidRPr="00392B78">
        <w:t>naklejka bonusowa na sprawdzian</w:t>
      </w:r>
      <w:r w:rsidR="007054ED" w:rsidRPr="00392B78">
        <w:t>.</w:t>
      </w:r>
    </w:p>
    <w:p w:rsidR="00857D94" w:rsidRPr="00392B78" w:rsidRDefault="00C75FA7" w:rsidP="00857D94">
      <w:pPr>
        <w:pStyle w:val="NormalnyWeb"/>
        <w:numPr>
          <w:ilvl w:val="0"/>
          <w:numId w:val="2"/>
        </w:numPr>
        <w:spacing w:before="0" w:beforeAutospacing="0" w:after="360" w:afterAutospacing="0" w:line="360" w:lineRule="atLeast"/>
        <w:textAlignment w:val="baseline"/>
      </w:pPr>
      <w:r w:rsidRPr="00392B78">
        <w:t>II miejsce – ocena bardzo dobra + (5+) jako cząstkowa ocena z chemii + 2 małe naklejki bonusowe.</w:t>
      </w:r>
    </w:p>
    <w:p w:rsidR="00C75FA7" w:rsidRPr="00392B78" w:rsidRDefault="00C75FA7" w:rsidP="00857D94">
      <w:pPr>
        <w:pStyle w:val="NormalnyWeb"/>
        <w:numPr>
          <w:ilvl w:val="0"/>
          <w:numId w:val="2"/>
        </w:numPr>
        <w:spacing w:before="0" w:beforeAutospacing="0" w:after="360" w:afterAutospacing="0" w:line="360" w:lineRule="atLeast"/>
        <w:textAlignment w:val="baseline"/>
      </w:pPr>
      <w:r w:rsidRPr="00392B78">
        <w:t>III miejsce – ocena bardzo dobra (5) jako cząstkowa ocena z chemii + 1 mała naklejka bonusowa</w:t>
      </w:r>
    </w:p>
    <w:p w:rsidR="00C75FA7" w:rsidRPr="00392B78" w:rsidRDefault="00C75FA7" w:rsidP="00857D94">
      <w:pPr>
        <w:pStyle w:val="NormalnyWeb"/>
        <w:numPr>
          <w:ilvl w:val="0"/>
          <w:numId w:val="2"/>
        </w:numPr>
        <w:spacing w:before="0" w:beforeAutospacing="0" w:after="360" w:afterAutospacing="0" w:line="360" w:lineRule="atLeast"/>
        <w:textAlignment w:val="baseline"/>
      </w:pPr>
      <w:r w:rsidRPr="00392B78">
        <w:t>Pozostali uczestniczy otrzymają 2 plusy za aktywność</w:t>
      </w:r>
      <w:r w:rsidR="00392B78" w:rsidRPr="00392B78">
        <w:t xml:space="preserve">. </w:t>
      </w:r>
    </w:p>
    <w:p w:rsidR="00A51AC3" w:rsidRDefault="00A51AC3" w:rsidP="00F81FDF">
      <w:pPr>
        <w:pStyle w:val="NormalnyWeb"/>
        <w:numPr>
          <w:ilvl w:val="0"/>
          <w:numId w:val="6"/>
        </w:numPr>
        <w:spacing w:before="0" w:beforeAutospacing="0" w:after="360" w:afterAutospacing="0" w:line="360" w:lineRule="atLeast"/>
        <w:textAlignment w:val="baseline"/>
      </w:pPr>
      <w:r w:rsidRPr="00392B78">
        <w:t xml:space="preserve">Wszelkich informacji </w:t>
      </w:r>
      <w:r w:rsidR="007054ED" w:rsidRPr="00392B78">
        <w:t>na temat k</w:t>
      </w:r>
      <w:r w:rsidR="00F81FDF">
        <w:t>onkursu udziela</w:t>
      </w:r>
      <w:r w:rsidR="00392B78" w:rsidRPr="00392B78">
        <w:t xml:space="preserve"> organizator</w:t>
      </w:r>
      <w:r w:rsidRPr="00392B78">
        <w:t>.</w:t>
      </w:r>
    </w:p>
    <w:p w:rsidR="00F81FDF" w:rsidRDefault="00F81FDF" w:rsidP="00F81FDF">
      <w:pPr>
        <w:pStyle w:val="NormalnyWeb"/>
        <w:spacing w:before="0" w:beforeAutospacing="0" w:after="360" w:afterAutospacing="0" w:line="360" w:lineRule="atLeast"/>
        <w:jc w:val="right"/>
        <w:textAlignment w:val="baseline"/>
      </w:pPr>
    </w:p>
    <w:p w:rsidR="00F81FDF" w:rsidRDefault="00F81FDF" w:rsidP="00F81FDF">
      <w:pPr>
        <w:pStyle w:val="NormalnyWeb"/>
        <w:spacing w:before="0" w:beforeAutospacing="0" w:after="360" w:afterAutospacing="0" w:line="360" w:lineRule="atLeast"/>
        <w:jc w:val="right"/>
        <w:textAlignment w:val="baseline"/>
      </w:pPr>
      <w:r>
        <w:t>opracowała</w:t>
      </w:r>
    </w:p>
    <w:p w:rsidR="003F11E2" w:rsidRDefault="00F81FDF" w:rsidP="00057F61">
      <w:pPr>
        <w:pStyle w:val="NormalnyWeb"/>
        <w:spacing w:before="0" w:beforeAutospacing="0" w:after="360" w:afterAutospacing="0" w:line="360" w:lineRule="atLeast"/>
        <w:jc w:val="right"/>
        <w:textAlignment w:val="baseline"/>
        <w:rPr>
          <w:i/>
        </w:rPr>
      </w:pPr>
      <w:r w:rsidRPr="00F81FDF">
        <w:rPr>
          <w:i/>
        </w:rPr>
        <w:t>Kinga Włoch</w:t>
      </w:r>
    </w:p>
    <w:p w:rsidR="00DB2DAE" w:rsidRDefault="00DB2DAE" w:rsidP="00057F61">
      <w:pPr>
        <w:pStyle w:val="NormalnyWeb"/>
        <w:spacing w:before="0" w:beforeAutospacing="0" w:after="360" w:afterAutospacing="0" w:line="360" w:lineRule="atLeast"/>
        <w:jc w:val="right"/>
        <w:textAlignment w:val="baseline"/>
        <w:rPr>
          <w:i/>
        </w:rPr>
      </w:pPr>
    </w:p>
    <w:sectPr w:rsidR="00DB2DAE" w:rsidSect="00705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36" w:rsidRDefault="00072F36">
      <w:r>
        <w:separator/>
      </w:r>
    </w:p>
  </w:endnote>
  <w:endnote w:type="continuationSeparator" w:id="1">
    <w:p w:rsidR="00072F36" w:rsidRDefault="0007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36" w:rsidRDefault="00072F36">
      <w:r>
        <w:separator/>
      </w:r>
    </w:p>
  </w:footnote>
  <w:footnote w:type="continuationSeparator" w:id="1">
    <w:p w:rsidR="00072F36" w:rsidRDefault="00072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2B8"/>
    <w:multiLevelType w:val="hybridMultilevel"/>
    <w:tmpl w:val="709E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519"/>
    <w:multiLevelType w:val="hybridMultilevel"/>
    <w:tmpl w:val="ED06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0D61"/>
    <w:multiLevelType w:val="hybridMultilevel"/>
    <w:tmpl w:val="0B8439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6A0088"/>
    <w:multiLevelType w:val="hybridMultilevel"/>
    <w:tmpl w:val="3FCE4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DD51F4"/>
    <w:multiLevelType w:val="hybridMultilevel"/>
    <w:tmpl w:val="4EAA2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D7887"/>
    <w:multiLevelType w:val="hybridMultilevel"/>
    <w:tmpl w:val="4860060A"/>
    <w:lvl w:ilvl="0" w:tplc="E6E2F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AC3"/>
    <w:rsid w:val="00057F61"/>
    <w:rsid w:val="00072F36"/>
    <w:rsid w:val="00084F97"/>
    <w:rsid w:val="001473D9"/>
    <w:rsid w:val="002E1D3A"/>
    <w:rsid w:val="002E32D0"/>
    <w:rsid w:val="003337B3"/>
    <w:rsid w:val="00392B78"/>
    <w:rsid w:val="003C0B72"/>
    <w:rsid w:val="003D05B3"/>
    <w:rsid w:val="003F11E2"/>
    <w:rsid w:val="003F7216"/>
    <w:rsid w:val="005B1E7B"/>
    <w:rsid w:val="006D2E77"/>
    <w:rsid w:val="007054ED"/>
    <w:rsid w:val="0073350E"/>
    <w:rsid w:val="00770EFC"/>
    <w:rsid w:val="00857D94"/>
    <w:rsid w:val="0087744B"/>
    <w:rsid w:val="008D2DB6"/>
    <w:rsid w:val="0094531F"/>
    <w:rsid w:val="00994EDC"/>
    <w:rsid w:val="00A25977"/>
    <w:rsid w:val="00A45573"/>
    <w:rsid w:val="00A51AC3"/>
    <w:rsid w:val="00AC5B9B"/>
    <w:rsid w:val="00B56F05"/>
    <w:rsid w:val="00BA340B"/>
    <w:rsid w:val="00C71386"/>
    <w:rsid w:val="00C75FA7"/>
    <w:rsid w:val="00D66DDA"/>
    <w:rsid w:val="00D877A5"/>
    <w:rsid w:val="00DB2DAE"/>
    <w:rsid w:val="00E500A2"/>
    <w:rsid w:val="00E665C4"/>
    <w:rsid w:val="00E84DAE"/>
    <w:rsid w:val="00EF0B7A"/>
    <w:rsid w:val="00F26F31"/>
    <w:rsid w:val="00F81FDF"/>
    <w:rsid w:val="00FE5109"/>
    <w:rsid w:val="00FF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1AC3"/>
    <w:rPr>
      <w:sz w:val="24"/>
      <w:szCs w:val="24"/>
    </w:rPr>
  </w:style>
  <w:style w:type="paragraph" w:styleId="Nagwek1">
    <w:name w:val="heading 1"/>
    <w:basedOn w:val="Normalny"/>
    <w:qFormat/>
    <w:rsid w:val="00A51A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1AC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6D2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E77"/>
    <w:rPr>
      <w:sz w:val="24"/>
      <w:szCs w:val="24"/>
    </w:rPr>
  </w:style>
  <w:style w:type="paragraph" w:styleId="Stopka">
    <w:name w:val="footer"/>
    <w:basedOn w:val="Normalny"/>
    <w:link w:val="StopkaZnak"/>
    <w:rsid w:val="006D2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E7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2B7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57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7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Literackiego</vt:lpstr>
    </vt:vector>
  </TitlesOfParts>
  <Company>Laptop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Literackiego</dc:title>
  <dc:creator>Agnieszka Dec</dc:creator>
  <cp:lastModifiedBy>Kinia</cp:lastModifiedBy>
  <cp:revision>11</cp:revision>
  <dcterms:created xsi:type="dcterms:W3CDTF">2017-03-03T16:57:00Z</dcterms:created>
  <dcterms:modified xsi:type="dcterms:W3CDTF">2017-03-06T19:56:00Z</dcterms:modified>
</cp:coreProperties>
</file>